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5A642420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960B8B" w:rsidRPr="00960B8B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企業動向（合併）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310922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D22C2CE" w:rsidR="00310922" w:rsidRPr="004E79AE" w:rsidRDefault="005A5678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5A5678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3604852D" w:rsidR="00C2343A" w:rsidRDefault="00960B8B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株式会社●●●●と○○○○株式会社の合併について</w:t>
      </w:r>
    </w:p>
    <w:p w14:paraId="6E346674" w14:textId="77777777" w:rsidR="007C1E09" w:rsidRPr="00D20D0F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204E3F7F" w14:textId="5F7333A4" w:rsidR="008E5AB1" w:rsidRDefault="00960B8B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ウエディング事業を展開す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る</w:t>
      </w:r>
      <w:commentRangeEnd w:id="0"/>
      <w:r w:rsidR="00A13BC1">
        <w:rPr>
          <w:rStyle w:val="aa"/>
        </w:rPr>
        <w:commentReference w:id="0"/>
      </w:r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株式会社●●●●（東京都港区、代表取締役社長：▲▲▲▲）は、</w:t>
      </w:r>
      <w:commentRangeStart w:id="1"/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5</w:t>
      </w:r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日</w:t>
      </w:r>
      <w:commentRangeEnd w:id="1"/>
      <w:r w:rsidR="001251FE">
        <w:rPr>
          <w:rStyle w:val="aa"/>
        </w:rPr>
        <w:commentReference w:id="1"/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に</w:t>
      </w:r>
      <w:r w:rsidRPr="00960B8B">
        <w:rPr>
          <w:rFonts w:ascii="Arial" w:eastAsia="メイリオ" w:hAnsi="Arial" w:cs="Arial" w:hint="eastAsia"/>
          <w:color w:val="595959" w:themeColor="text1" w:themeTint="A6"/>
          <w:sz w:val="22"/>
        </w:rPr>
        <w:t>ホテル事業を展開するグループ会社○○○○株式会社（東京都中央区、代表取締役：△△△△）と合併し新会社、株式会社●●●●ホールディングスとして業務を開始します。</w:t>
      </w:r>
    </w:p>
    <w:p w14:paraId="4EC17A4F" w14:textId="77777777" w:rsidR="008E5AB1" w:rsidRP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E2272DA" w14:textId="3677E7DC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株式会社●●●●は、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19xx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年からウエディング事業を展開しており、ブライダルコスチュームやメイクアップからプロデュースにいたるまでウエディングに関わる全てのサービスに関して幅広くご提案しています。また、</w:t>
      </w:r>
      <w:r w:rsidR="00806058" w:rsidRPr="00806058">
        <w:rPr>
          <w:rFonts w:ascii="Arial" w:eastAsia="メイリオ" w:hAnsi="Arial" w:cs="Arial" w:hint="eastAsia"/>
          <w:color w:val="595959" w:themeColor="text1" w:themeTint="A6"/>
          <w:sz w:val="22"/>
        </w:rPr>
        <w:t>○○○○株式会社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は、リーズナブルで質の高い非日常空間の提供をテーマに、日本各地の名所にリゾートホテルを展開しています。</w:t>
      </w:r>
    </w:p>
    <w:p w14:paraId="5A9CDACD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4E82E0DC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2"/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このたびウエディング事業とホテル事業を統合し</w:t>
      </w:r>
      <w:commentRangeEnd w:id="2"/>
      <w:r w:rsidR="004276FC">
        <w:rPr>
          <w:rStyle w:val="aa"/>
        </w:rPr>
        <w:commentReference w:id="2"/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一元的な経営管理を行い、販売基盤及び営業力の強化をすることでグループの効率化を図ります。</w:t>
      </w:r>
    </w:p>
    <w:p w14:paraId="0DF93177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2BEB5808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3"/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【新会社概要】</w:t>
      </w:r>
      <w:commentRangeEnd w:id="3"/>
      <w:r w:rsidR="00A45FA3">
        <w:rPr>
          <w:rStyle w:val="aa"/>
        </w:rPr>
        <w:commentReference w:id="3"/>
      </w:r>
    </w:p>
    <w:p w14:paraId="7E9CEE6A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会社名：株式会社●●●●ホールディング</w:t>
      </w:r>
    </w:p>
    <w:p w14:paraId="65734B99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　▲▲▲▲</w:t>
      </w:r>
    </w:p>
    <w:p w14:paraId="1328066D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所在地：東京都港区南青山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018B2EE9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03-2222-2222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</w:p>
    <w:p w14:paraId="539353AB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合併予定日：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5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日</w:t>
      </w:r>
    </w:p>
    <w:p w14:paraId="55FDBBB6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資本金：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1,000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万円</w:t>
      </w:r>
    </w:p>
    <w:p w14:paraId="02170C56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事業内容：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 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ウエディング事業、ホテル事業</w:t>
      </w:r>
    </w:p>
    <w:p w14:paraId="49410334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ホームページ：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5E24B211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40D00E4B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4"/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【合併における当事会社の概要】</w:t>
      </w:r>
      <w:commentRangeEnd w:id="4"/>
      <w:r w:rsidR="00AA79B2">
        <w:rPr>
          <w:rStyle w:val="aa"/>
        </w:rPr>
        <w:commentReference w:id="4"/>
      </w:r>
    </w:p>
    <w:p w14:paraId="08C11E1A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73AC9087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　▲▲▲▲</w:t>
      </w:r>
    </w:p>
    <w:p w14:paraId="3E317704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lastRenderedPageBreak/>
        <w:t>所在地：東京都港区北青山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0AAFA48E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設立：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19xx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12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</w:p>
    <w:p w14:paraId="0F4895BC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事業内容：ウエディング事業</w:t>
      </w:r>
    </w:p>
    <w:p w14:paraId="6EA4FEF9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4AD680B4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会社名：○○○○株式会社</w:t>
      </w:r>
    </w:p>
    <w:p w14:paraId="2214691C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　△△△△</w:t>
      </w:r>
    </w:p>
    <w:p w14:paraId="04112A59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所在地：東京都中央区銀座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21923D46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設立：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19xx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</w:p>
    <w:p w14:paraId="02456EF7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事業内容：ホテル事業</w:t>
      </w:r>
    </w:p>
    <w:p w14:paraId="3CBEA69D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1A15A13" w14:textId="32EBA91D" w:rsidR="007C1E09" w:rsidRDefault="00FC7038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5"/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今回の合併により、</w:t>
      </w:r>
      <w:commentRangeEnd w:id="5"/>
      <w:r w:rsidR="0002005D">
        <w:rPr>
          <w:rStyle w:val="aa"/>
        </w:rPr>
        <w:commentReference w:id="5"/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両社が個々に保有してきた技術力や販売力、ノウハウ等を融合させることで、よりお客様のご期待に沿えるよう努力してまいります。</w:t>
      </w:r>
    </w:p>
    <w:p w14:paraId="4821916F" w14:textId="77777777" w:rsidR="007C1E09" w:rsidRPr="00560A9E" w:rsidRDefault="007C1E09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6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【会社概要】</w:t>
      </w:r>
      <w:commentRangeEnd w:id="6"/>
      <w:r w:rsidR="00D8571D">
        <w:rPr>
          <w:rStyle w:val="aa"/>
        </w:rPr>
        <w:commentReference w:id="6"/>
      </w:r>
    </w:p>
    <w:p w14:paraId="16F27B81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6F78D41C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代表者：代表取締役社長　▲▲▲▲</w:t>
      </w:r>
    </w:p>
    <w:p w14:paraId="096E249F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所在地：東京都港区北青山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617F9158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75F7D5E6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3FD5DF33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0AE0911B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6A94046C" w14:textId="43947F7D" w:rsidR="00111131" w:rsidRDefault="00FC7038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事業内容：ウエディング事業</w:t>
      </w: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7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7"/>
      <w:r w:rsidR="00666A0F">
        <w:rPr>
          <w:rStyle w:val="aa"/>
        </w:rPr>
        <w:commentReference w:id="7"/>
      </w:r>
    </w:p>
    <w:p w14:paraId="74175479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3E109B85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担当者：▲▲▲▲</w:t>
      </w:r>
    </w:p>
    <w:p w14:paraId="1E2B1702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761E6B75" w14:textId="77777777" w:rsidR="00FC7038" w:rsidRPr="00FC7038" w:rsidRDefault="00FC7038" w:rsidP="00FC7038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9F919E3" w14:textId="067B4F0E" w:rsidR="007C1E09" w:rsidRDefault="00FC7038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FC7038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5A5678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6080C92" w14:textId="7DD6E3D9" w:rsidR="00D20D0F" w:rsidRDefault="00D20D0F" w:rsidP="0026162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lastRenderedPageBreak/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2" w:author="ドリームニュース" w:date="2020-01-14T14:49:00Z" w:initials="g">
    <w:p w14:paraId="77B3BD27" w14:textId="628ECB3D" w:rsidR="004276FC" w:rsidRPr="004276FC" w:rsidRDefault="004276FC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4276FC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4276FC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合併の目的・メリット</w:t>
      </w:r>
      <w:r w:rsidRPr="004276FC">
        <w:rPr>
          <w:rFonts w:ascii="メイリオ" w:eastAsia="メイリオ" w:hAnsi="メイリオ" w:hint="eastAsia"/>
          <w:color w:val="595959" w:themeColor="text1" w:themeTint="A6"/>
        </w:rPr>
        <w:t>をしっかり記載しましょう。</w:t>
      </w:r>
    </w:p>
  </w:comment>
  <w:comment w:id="3" w:author="ドリームニュース" w:date="2020-01-14T14:50:00Z" w:initials="g">
    <w:p w14:paraId="4884EE71" w14:textId="1EE7A28C" w:rsidR="00A45FA3" w:rsidRPr="00A45FA3" w:rsidRDefault="00A45FA3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45FA3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45FA3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新会社の会社概要</w:t>
      </w:r>
      <w:r w:rsidRPr="00A45FA3">
        <w:rPr>
          <w:rFonts w:ascii="メイリオ" w:eastAsia="メイリオ" w:hAnsi="メイリオ" w:hint="eastAsia"/>
          <w:color w:val="595959" w:themeColor="text1" w:themeTint="A6"/>
        </w:rPr>
        <w:t>を記載しましょう。</w:t>
      </w:r>
    </w:p>
  </w:comment>
  <w:comment w:id="4" w:author="ドリームニュース" w:date="2020-01-14T14:51:00Z" w:initials="g">
    <w:p w14:paraId="03E2A4D8" w14:textId="69A07907" w:rsidR="00AA79B2" w:rsidRPr="00055957" w:rsidRDefault="00AA79B2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055957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055957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合併前の各会社概要</w:t>
      </w:r>
      <w:r w:rsidRPr="00055957">
        <w:rPr>
          <w:rFonts w:ascii="メイリオ" w:eastAsia="メイリオ" w:hAnsi="メイリオ" w:hint="eastAsia"/>
          <w:color w:val="595959" w:themeColor="text1" w:themeTint="A6"/>
        </w:rPr>
        <w:t>を記載しましょう。</w:t>
      </w:r>
    </w:p>
  </w:comment>
  <w:comment w:id="5" w:author="ドリームニュース" w:date="2020-01-14T14:55:00Z" w:initials="g">
    <w:p w14:paraId="0BF2C5FB" w14:textId="2535F80A" w:rsidR="0002005D" w:rsidRPr="0002005D" w:rsidRDefault="0002005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02005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02005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企業としての具体的な今後の展望や予定、抱負などを記載することで、企業認知の向上やメディアへのアピール</w:t>
      </w:r>
      <w:r w:rsidRPr="0002005D">
        <w:rPr>
          <w:rFonts w:ascii="メイリオ" w:eastAsia="メイリオ" w:hAnsi="メイリオ" w:hint="eastAsia"/>
          <w:color w:val="595959" w:themeColor="text1" w:themeTint="A6"/>
        </w:rPr>
        <w:t>にもつながります。ただしこの場合、「今後もスタッフ一同頑張ります」といった抽象的な挨拶文のみはやめましょう。</w:t>
      </w:r>
    </w:p>
  </w:comment>
  <w:comment w:id="6" w:author="ドリームニュース" w:date="2020-01-06T16:21:00Z" w:initials="g">
    <w:p w14:paraId="4D8DBC93" w14:textId="037FB45F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="006F0460" w:rsidRPr="006F0460">
        <w:rPr>
          <w:rFonts w:ascii="メイリオ" w:eastAsia="メイリオ" w:hAnsi="メイリオ" w:hint="eastAsia"/>
          <w:color w:val="595959" w:themeColor="text1" w:themeTint="A6"/>
        </w:rPr>
        <w:t>プレスリリースの配信元企業の</w:t>
      </w:r>
      <w:r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7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36EBAEA5" w15:done="0"/>
  <w15:commentEx w15:paraId="77B3BD27" w15:done="0"/>
  <w15:commentEx w15:paraId="4884EE71" w15:done="0"/>
  <w15:commentEx w15:paraId="03E2A4D8" w15:done="0"/>
  <w15:commentEx w15:paraId="0BF2C5FB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BDDB88" w16cex:dateUtc="2020-01-06T07:15:00Z"/>
  <w16cex:commentExtensible w16cex:durableId="21C85367" w16cex:dateUtc="2020-01-14T05:49:00Z"/>
  <w16cex:commentExtensible w16cex:durableId="21C853A1" w16cex:dateUtc="2020-01-14T05:50:00Z"/>
  <w16cex:commentExtensible w16cex:durableId="21C853FB" w16cex:dateUtc="2020-01-14T05:51:00Z"/>
  <w16cex:commentExtensible w16cex:durableId="21C854CD" w16cex:dateUtc="2020-01-14T05:55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36EBAEA5" w16cid:durableId="21BDDB88"/>
  <w16cid:commentId w16cid:paraId="77B3BD27" w16cid:durableId="21C85367"/>
  <w16cid:commentId w16cid:paraId="4884EE71" w16cid:durableId="21C853A1"/>
  <w16cid:commentId w16cid:paraId="03E2A4D8" w16cid:durableId="21C853FB"/>
  <w16cid:commentId w16cid:paraId="0BF2C5FB" w16cid:durableId="21C854CD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188F" w14:textId="77777777" w:rsidR="005A5678" w:rsidRDefault="005A5678" w:rsidP="009D5C2A">
      <w:r>
        <w:separator/>
      </w:r>
    </w:p>
  </w:endnote>
  <w:endnote w:type="continuationSeparator" w:id="0">
    <w:p w14:paraId="442B95BB" w14:textId="77777777" w:rsidR="005A5678" w:rsidRDefault="005A5678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7417" w14:textId="77777777" w:rsidR="005A5678" w:rsidRDefault="005A5678" w:rsidP="009D5C2A">
      <w:r>
        <w:separator/>
      </w:r>
    </w:p>
  </w:footnote>
  <w:footnote w:type="continuationSeparator" w:id="0">
    <w:p w14:paraId="299DBF77" w14:textId="77777777" w:rsidR="005A5678" w:rsidRDefault="005A5678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66FB"/>
    <w:rsid w:val="0002005D"/>
    <w:rsid w:val="00021CA5"/>
    <w:rsid w:val="000242D6"/>
    <w:rsid w:val="000375A0"/>
    <w:rsid w:val="000426FB"/>
    <w:rsid w:val="00044395"/>
    <w:rsid w:val="0005142C"/>
    <w:rsid w:val="00055957"/>
    <w:rsid w:val="000636E9"/>
    <w:rsid w:val="00074EFF"/>
    <w:rsid w:val="000758C2"/>
    <w:rsid w:val="0008043D"/>
    <w:rsid w:val="00083CF8"/>
    <w:rsid w:val="0009244C"/>
    <w:rsid w:val="00093D7D"/>
    <w:rsid w:val="000A1AED"/>
    <w:rsid w:val="000A3C15"/>
    <w:rsid w:val="000A6360"/>
    <w:rsid w:val="000A7523"/>
    <w:rsid w:val="000B73D6"/>
    <w:rsid w:val="000C598A"/>
    <w:rsid w:val="000C6E0D"/>
    <w:rsid w:val="000C7154"/>
    <w:rsid w:val="000C7701"/>
    <w:rsid w:val="000D32A6"/>
    <w:rsid w:val="000D373E"/>
    <w:rsid w:val="000F19DF"/>
    <w:rsid w:val="00101243"/>
    <w:rsid w:val="00107AD0"/>
    <w:rsid w:val="00111131"/>
    <w:rsid w:val="00121042"/>
    <w:rsid w:val="001251FE"/>
    <w:rsid w:val="00133D73"/>
    <w:rsid w:val="0014611B"/>
    <w:rsid w:val="00156A37"/>
    <w:rsid w:val="00165C2E"/>
    <w:rsid w:val="001A2B6D"/>
    <w:rsid w:val="001A31D1"/>
    <w:rsid w:val="001A6BA2"/>
    <w:rsid w:val="001A6CB7"/>
    <w:rsid w:val="001B1509"/>
    <w:rsid w:val="001C3A82"/>
    <w:rsid w:val="001D0CE9"/>
    <w:rsid w:val="001D7ADA"/>
    <w:rsid w:val="001E5411"/>
    <w:rsid w:val="002212F3"/>
    <w:rsid w:val="0022355E"/>
    <w:rsid w:val="00225B66"/>
    <w:rsid w:val="00240F30"/>
    <w:rsid w:val="0024153D"/>
    <w:rsid w:val="0024770D"/>
    <w:rsid w:val="0025462C"/>
    <w:rsid w:val="002547AC"/>
    <w:rsid w:val="0025542E"/>
    <w:rsid w:val="00261626"/>
    <w:rsid w:val="0028181B"/>
    <w:rsid w:val="00286335"/>
    <w:rsid w:val="002871E0"/>
    <w:rsid w:val="002B6E66"/>
    <w:rsid w:val="002C22D8"/>
    <w:rsid w:val="002C76D6"/>
    <w:rsid w:val="002C7FE5"/>
    <w:rsid w:val="002D039C"/>
    <w:rsid w:val="002E09BE"/>
    <w:rsid w:val="002E19E8"/>
    <w:rsid w:val="002E1DB0"/>
    <w:rsid w:val="002E2A7C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918EB"/>
    <w:rsid w:val="00392E16"/>
    <w:rsid w:val="00393A4D"/>
    <w:rsid w:val="003B226E"/>
    <w:rsid w:val="003C03EE"/>
    <w:rsid w:val="003C5C83"/>
    <w:rsid w:val="003D0EE6"/>
    <w:rsid w:val="003E0733"/>
    <w:rsid w:val="003E482A"/>
    <w:rsid w:val="003F368E"/>
    <w:rsid w:val="0041347E"/>
    <w:rsid w:val="00421E11"/>
    <w:rsid w:val="0042207D"/>
    <w:rsid w:val="004276FC"/>
    <w:rsid w:val="0044075A"/>
    <w:rsid w:val="00441B81"/>
    <w:rsid w:val="00450172"/>
    <w:rsid w:val="00476A07"/>
    <w:rsid w:val="00481D28"/>
    <w:rsid w:val="00491171"/>
    <w:rsid w:val="0049178D"/>
    <w:rsid w:val="004A1439"/>
    <w:rsid w:val="004B599E"/>
    <w:rsid w:val="004C4C4F"/>
    <w:rsid w:val="004D0FC5"/>
    <w:rsid w:val="004E79AE"/>
    <w:rsid w:val="004F2D4D"/>
    <w:rsid w:val="004F6646"/>
    <w:rsid w:val="004F7FDE"/>
    <w:rsid w:val="00500C67"/>
    <w:rsid w:val="00501AC1"/>
    <w:rsid w:val="00505692"/>
    <w:rsid w:val="005202A4"/>
    <w:rsid w:val="00527338"/>
    <w:rsid w:val="00544E9A"/>
    <w:rsid w:val="005547E7"/>
    <w:rsid w:val="00560A9E"/>
    <w:rsid w:val="00560C92"/>
    <w:rsid w:val="005611DE"/>
    <w:rsid w:val="00565EF5"/>
    <w:rsid w:val="005741FD"/>
    <w:rsid w:val="00586501"/>
    <w:rsid w:val="00586B81"/>
    <w:rsid w:val="00597E55"/>
    <w:rsid w:val="005A1246"/>
    <w:rsid w:val="005A5678"/>
    <w:rsid w:val="005B03E2"/>
    <w:rsid w:val="005B0E53"/>
    <w:rsid w:val="005C7E97"/>
    <w:rsid w:val="005D3129"/>
    <w:rsid w:val="005D7D16"/>
    <w:rsid w:val="005E5533"/>
    <w:rsid w:val="005E5662"/>
    <w:rsid w:val="005F039C"/>
    <w:rsid w:val="005F0A3A"/>
    <w:rsid w:val="00614BFD"/>
    <w:rsid w:val="00622268"/>
    <w:rsid w:val="006275AB"/>
    <w:rsid w:val="006442DD"/>
    <w:rsid w:val="006509FA"/>
    <w:rsid w:val="00666A0F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0460"/>
    <w:rsid w:val="006F3A5B"/>
    <w:rsid w:val="00712012"/>
    <w:rsid w:val="0072502A"/>
    <w:rsid w:val="00726CE4"/>
    <w:rsid w:val="0073007A"/>
    <w:rsid w:val="00742DD5"/>
    <w:rsid w:val="00746B40"/>
    <w:rsid w:val="00750828"/>
    <w:rsid w:val="007512D3"/>
    <w:rsid w:val="00773C39"/>
    <w:rsid w:val="007B03C5"/>
    <w:rsid w:val="007B4B92"/>
    <w:rsid w:val="007B5886"/>
    <w:rsid w:val="007C1E09"/>
    <w:rsid w:val="007C7FB3"/>
    <w:rsid w:val="007D5BC1"/>
    <w:rsid w:val="007E0AC3"/>
    <w:rsid w:val="00806058"/>
    <w:rsid w:val="0080767E"/>
    <w:rsid w:val="00827049"/>
    <w:rsid w:val="008404EB"/>
    <w:rsid w:val="00845D40"/>
    <w:rsid w:val="00853B7A"/>
    <w:rsid w:val="008653CC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40DC"/>
    <w:rsid w:val="00920CDD"/>
    <w:rsid w:val="00925CF6"/>
    <w:rsid w:val="00927ABC"/>
    <w:rsid w:val="009335BE"/>
    <w:rsid w:val="00945B27"/>
    <w:rsid w:val="00947D50"/>
    <w:rsid w:val="009500B6"/>
    <w:rsid w:val="00950B25"/>
    <w:rsid w:val="00960B8B"/>
    <w:rsid w:val="00960DE2"/>
    <w:rsid w:val="00966B22"/>
    <w:rsid w:val="0097383B"/>
    <w:rsid w:val="009821F6"/>
    <w:rsid w:val="00987A3D"/>
    <w:rsid w:val="009A2635"/>
    <w:rsid w:val="009A6B7F"/>
    <w:rsid w:val="009D10BF"/>
    <w:rsid w:val="009D2754"/>
    <w:rsid w:val="009D5C2A"/>
    <w:rsid w:val="009F0458"/>
    <w:rsid w:val="00A060AF"/>
    <w:rsid w:val="00A13BC1"/>
    <w:rsid w:val="00A22018"/>
    <w:rsid w:val="00A22881"/>
    <w:rsid w:val="00A35850"/>
    <w:rsid w:val="00A359A1"/>
    <w:rsid w:val="00A453AD"/>
    <w:rsid w:val="00A45FA3"/>
    <w:rsid w:val="00A51845"/>
    <w:rsid w:val="00A5264E"/>
    <w:rsid w:val="00A55381"/>
    <w:rsid w:val="00A63E03"/>
    <w:rsid w:val="00A7472E"/>
    <w:rsid w:val="00AA4FCA"/>
    <w:rsid w:val="00AA79B2"/>
    <w:rsid w:val="00AB56C9"/>
    <w:rsid w:val="00AC3112"/>
    <w:rsid w:val="00AC53F7"/>
    <w:rsid w:val="00AD3D55"/>
    <w:rsid w:val="00AD4324"/>
    <w:rsid w:val="00AE4710"/>
    <w:rsid w:val="00AE694A"/>
    <w:rsid w:val="00B037F5"/>
    <w:rsid w:val="00B21E0F"/>
    <w:rsid w:val="00B26E4D"/>
    <w:rsid w:val="00B45D52"/>
    <w:rsid w:val="00B46E4E"/>
    <w:rsid w:val="00B520B4"/>
    <w:rsid w:val="00B5400F"/>
    <w:rsid w:val="00B54511"/>
    <w:rsid w:val="00B57704"/>
    <w:rsid w:val="00B666B5"/>
    <w:rsid w:val="00B80CC7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2343A"/>
    <w:rsid w:val="00C27192"/>
    <w:rsid w:val="00C32B6F"/>
    <w:rsid w:val="00C47F27"/>
    <w:rsid w:val="00C61E2E"/>
    <w:rsid w:val="00C844F2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7508"/>
    <w:rsid w:val="00CF4ED3"/>
    <w:rsid w:val="00D04A88"/>
    <w:rsid w:val="00D065F9"/>
    <w:rsid w:val="00D16A63"/>
    <w:rsid w:val="00D20D0F"/>
    <w:rsid w:val="00D22DD3"/>
    <w:rsid w:val="00D30CA5"/>
    <w:rsid w:val="00D3498B"/>
    <w:rsid w:val="00D47C2A"/>
    <w:rsid w:val="00D505CA"/>
    <w:rsid w:val="00D5490E"/>
    <w:rsid w:val="00D62401"/>
    <w:rsid w:val="00D82101"/>
    <w:rsid w:val="00D8571D"/>
    <w:rsid w:val="00D90A7E"/>
    <w:rsid w:val="00D918FB"/>
    <w:rsid w:val="00D92031"/>
    <w:rsid w:val="00DB6C7A"/>
    <w:rsid w:val="00DC0C15"/>
    <w:rsid w:val="00DD0F8F"/>
    <w:rsid w:val="00DE0C3C"/>
    <w:rsid w:val="00DE1D6D"/>
    <w:rsid w:val="00DE3816"/>
    <w:rsid w:val="00DF0C32"/>
    <w:rsid w:val="00DF3434"/>
    <w:rsid w:val="00E002C1"/>
    <w:rsid w:val="00E00F3F"/>
    <w:rsid w:val="00E01983"/>
    <w:rsid w:val="00E026ED"/>
    <w:rsid w:val="00E10F92"/>
    <w:rsid w:val="00E27F1A"/>
    <w:rsid w:val="00E300EB"/>
    <w:rsid w:val="00E30436"/>
    <w:rsid w:val="00E32209"/>
    <w:rsid w:val="00E43FEB"/>
    <w:rsid w:val="00E65EA4"/>
    <w:rsid w:val="00E67930"/>
    <w:rsid w:val="00E70F8C"/>
    <w:rsid w:val="00E711C4"/>
    <w:rsid w:val="00E735EC"/>
    <w:rsid w:val="00EA78DF"/>
    <w:rsid w:val="00EC4AF8"/>
    <w:rsid w:val="00ED36D1"/>
    <w:rsid w:val="00EE0802"/>
    <w:rsid w:val="00EE1A49"/>
    <w:rsid w:val="00EE6A39"/>
    <w:rsid w:val="00EF0698"/>
    <w:rsid w:val="00EF0C98"/>
    <w:rsid w:val="00F00923"/>
    <w:rsid w:val="00F03068"/>
    <w:rsid w:val="00F07494"/>
    <w:rsid w:val="00F078D6"/>
    <w:rsid w:val="00F11463"/>
    <w:rsid w:val="00F1225B"/>
    <w:rsid w:val="00F25BA0"/>
    <w:rsid w:val="00F30A37"/>
    <w:rsid w:val="00F34A19"/>
    <w:rsid w:val="00F51B98"/>
    <w:rsid w:val="00F52C92"/>
    <w:rsid w:val="00F729D9"/>
    <w:rsid w:val="00F77D6E"/>
    <w:rsid w:val="00FA0B51"/>
    <w:rsid w:val="00FB591E"/>
    <w:rsid w:val="00FC29C9"/>
    <w:rsid w:val="00FC6C40"/>
    <w:rsid w:val="00FC7038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F2B6-A4B9-4BB2-8653-80CE5CFA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899</Words>
  <Characters>1404</Characters>
  <Application>Microsoft Office Word</Application>
  <DocSecurity>0</DocSecurity>
  <Lines>70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342</cp:revision>
  <cp:lastPrinted>2022-04-26T03:14:00Z</cp:lastPrinted>
  <dcterms:created xsi:type="dcterms:W3CDTF">2017-06-09T02:32:00Z</dcterms:created>
  <dcterms:modified xsi:type="dcterms:W3CDTF">2022-04-26T03:14:00Z</dcterms:modified>
  <cp:category/>
</cp:coreProperties>
</file>